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C4" w:rsidRPr="008E3B8E" w:rsidRDefault="003963C4" w:rsidP="003963C4">
      <w:pPr>
        <w:jc w:val="right"/>
        <w:rPr>
          <w:sz w:val="28"/>
          <w:szCs w:val="28"/>
          <w:lang w:val="ro-RO"/>
        </w:rPr>
      </w:pPr>
    </w:p>
    <w:p w:rsidR="003963C4" w:rsidRPr="008E3B8E" w:rsidRDefault="003963C4" w:rsidP="003963C4">
      <w:pPr>
        <w:jc w:val="center"/>
        <w:rPr>
          <w:sz w:val="28"/>
          <w:szCs w:val="28"/>
          <w:lang w:val="ro-RO"/>
        </w:rPr>
      </w:pPr>
    </w:p>
    <w:p w:rsidR="003963C4" w:rsidRPr="008E3B8E" w:rsidRDefault="003963C4" w:rsidP="003963C4">
      <w:pPr>
        <w:jc w:val="center"/>
        <w:rPr>
          <w:sz w:val="28"/>
          <w:szCs w:val="28"/>
          <w:lang w:val="ro-MO"/>
        </w:rPr>
      </w:pPr>
      <w:r w:rsidRPr="008E3B8E">
        <w:rPr>
          <w:sz w:val="28"/>
          <w:szCs w:val="28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4" o:title=""/>
          </v:shape>
          <o:OLEObject Type="Embed" ProgID="PBrush" ShapeID="_x0000_i1025" DrawAspect="Content" ObjectID="_1650376250" r:id="rId5"/>
        </w:object>
      </w:r>
    </w:p>
    <w:p w:rsidR="003963C4" w:rsidRPr="008E3B8E" w:rsidRDefault="003963C4" w:rsidP="003963C4">
      <w:pPr>
        <w:pStyle w:val="2"/>
        <w:rPr>
          <w:szCs w:val="28"/>
        </w:rPr>
      </w:pPr>
      <w:r w:rsidRPr="008E3B8E">
        <w:rPr>
          <w:noProof/>
          <w:szCs w:val="28"/>
          <w:lang w:val="ru-RU"/>
        </w:rPr>
        <w:drawing>
          <wp:inline distT="0" distB="0" distL="0" distR="0">
            <wp:extent cx="419100" cy="561975"/>
            <wp:effectExtent l="19050" t="0" r="0" b="0"/>
            <wp:docPr id="2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C4" w:rsidRPr="008E3B8E" w:rsidRDefault="003963C4" w:rsidP="003963C4">
      <w:pPr>
        <w:pStyle w:val="1"/>
        <w:rPr>
          <w:b/>
          <w:szCs w:val="28"/>
        </w:rPr>
      </w:pPr>
      <w:r w:rsidRPr="008E3B8E">
        <w:rPr>
          <w:b/>
          <w:szCs w:val="28"/>
        </w:rPr>
        <w:t xml:space="preserve"> REPUBLICA   MOLDOVA</w:t>
      </w:r>
    </w:p>
    <w:p w:rsidR="003963C4" w:rsidRPr="008E3B8E" w:rsidRDefault="003963C4" w:rsidP="003963C4">
      <w:pPr>
        <w:pStyle w:val="2"/>
        <w:rPr>
          <w:szCs w:val="28"/>
        </w:rPr>
      </w:pPr>
      <w:r w:rsidRPr="008E3B8E">
        <w:rPr>
          <w:szCs w:val="28"/>
        </w:rPr>
        <w:t>RAIONUL CĂLĂRAŞI</w:t>
      </w:r>
    </w:p>
    <w:p w:rsidR="003963C4" w:rsidRPr="008E3B8E" w:rsidRDefault="003963C4" w:rsidP="003963C4">
      <w:pPr>
        <w:jc w:val="center"/>
        <w:rPr>
          <w:b/>
          <w:sz w:val="28"/>
          <w:szCs w:val="28"/>
          <w:lang w:val="ro-RO"/>
        </w:rPr>
      </w:pPr>
      <w:r w:rsidRPr="008E3B8E">
        <w:rPr>
          <w:b/>
          <w:sz w:val="28"/>
          <w:szCs w:val="28"/>
          <w:lang w:val="ro-RO"/>
        </w:rPr>
        <w:t xml:space="preserve">CONSILIUL ORĂŞENESC CĂLĂRAŞI </w:t>
      </w:r>
    </w:p>
    <w:p w:rsidR="003963C4" w:rsidRPr="00344225" w:rsidRDefault="003963C4" w:rsidP="003963C4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  <w:lang w:val="ro-RO"/>
        </w:rPr>
      </w:pPr>
      <w:r w:rsidRPr="00344225">
        <w:rPr>
          <w:sz w:val="24"/>
          <w:szCs w:val="24"/>
          <w:lang w:val="ro-RO"/>
        </w:rPr>
        <w:t xml:space="preserve">MD – 4403, Republica Moldova, raionul Călăraşi, </w:t>
      </w:r>
    </w:p>
    <w:p w:rsidR="003963C4" w:rsidRPr="00344225" w:rsidRDefault="003963C4" w:rsidP="003963C4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  <w:lang w:val="ro-RO"/>
        </w:rPr>
      </w:pPr>
      <w:r w:rsidRPr="00344225">
        <w:rPr>
          <w:sz w:val="24"/>
          <w:szCs w:val="24"/>
          <w:lang w:val="ro-RO"/>
        </w:rPr>
        <w:t>Primăria oraşului Călăraşi, tel. (0244)-2-64-59, tel./fax. (0244)-2-01-25</w:t>
      </w:r>
    </w:p>
    <w:p w:rsidR="003963C4" w:rsidRPr="00FA2815" w:rsidRDefault="003963C4" w:rsidP="003963C4">
      <w:pPr>
        <w:tabs>
          <w:tab w:val="center" w:pos="4818"/>
          <w:tab w:val="left" w:pos="8925"/>
        </w:tabs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                                                                                                             </w:t>
      </w:r>
      <w:r w:rsidRPr="00FA2815">
        <w:rPr>
          <w:b/>
          <w:i/>
          <w:sz w:val="28"/>
          <w:szCs w:val="28"/>
          <w:lang w:val="ro-RO"/>
        </w:rPr>
        <w:t>proiect</w:t>
      </w:r>
    </w:p>
    <w:p w:rsidR="003963C4" w:rsidRPr="008E3B8E" w:rsidRDefault="003963C4" w:rsidP="003963C4">
      <w:pPr>
        <w:tabs>
          <w:tab w:val="center" w:pos="4818"/>
          <w:tab w:val="left" w:pos="837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</w:t>
      </w:r>
      <w:r w:rsidRPr="008E3B8E">
        <w:rPr>
          <w:sz w:val="28"/>
          <w:szCs w:val="28"/>
          <w:lang w:val="ro-RO"/>
        </w:rPr>
        <w:t xml:space="preserve">D E C I Z I E  nr. </w:t>
      </w:r>
      <w:r>
        <w:rPr>
          <w:sz w:val="28"/>
          <w:szCs w:val="28"/>
          <w:lang w:val="ro-RO"/>
        </w:rPr>
        <w:t>03/08</w:t>
      </w:r>
      <w:r>
        <w:rPr>
          <w:sz w:val="28"/>
          <w:szCs w:val="28"/>
          <w:lang w:val="ro-RO"/>
        </w:rPr>
        <w:tab/>
      </w:r>
    </w:p>
    <w:p w:rsidR="003963C4" w:rsidRPr="008E3B8E" w:rsidRDefault="003963C4" w:rsidP="003963C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8E3B8E">
        <w:rPr>
          <w:sz w:val="28"/>
          <w:szCs w:val="28"/>
          <w:lang w:val="ro-RO"/>
        </w:rPr>
        <w:t xml:space="preserve">din </w:t>
      </w:r>
      <w:r w:rsidR="005C56B9">
        <w:rPr>
          <w:sz w:val="28"/>
          <w:szCs w:val="28"/>
          <w:lang w:val="ro-RO"/>
        </w:rPr>
        <w:t>21 mai</w:t>
      </w:r>
      <w:r>
        <w:rPr>
          <w:sz w:val="28"/>
          <w:szCs w:val="28"/>
          <w:lang w:val="ro-RO"/>
        </w:rPr>
        <w:t xml:space="preserve"> 2020</w:t>
      </w:r>
    </w:p>
    <w:p w:rsidR="003963C4" w:rsidRPr="008E3B8E" w:rsidRDefault="003963C4" w:rsidP="003963C4">
      <w:pPr>
        <w:jc w:val="center"/>
        <w:rPr>
          <w:sz w:val="28"/>
          <w:szCs w:val="28"/>
          <w:lang w:val="ro-RO"/>
        </w:rPr>
      </w:pPr>
      <w:r w:rsidRPr="008E3B8E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</w:t>
      </w:r>
    </w:p>
    <w:p w:rsidR="003963C4" w:rsidRDefault="003963C4" w:rsidP="003963C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</w:t>
      </w:r>
      <w:r w:rsidRPr="008E3B8E">
        <w:rPr>
          <w:b/>
          <w:sz w:val="28"/>
          <w:szCs w:val="28"/>
          <w:lang w:val="ro-RO"/>
        </w:rPr>
        <w:t xml:space="preserve">Cu privire la </w:t>
      </w:r>
      <w:r w:rsidR="00C15D1D">
        <w:rPr>
          <w:b/>
          <w:sz w:val="28"/>
          <w:szCs w:val="28"/>
          <w:lang w:val="ro-RO"/>
        </w:rPr>
        <w:t>aprobarea</w:t>
      </w:r>
      <w:r>
        <w:rPr>
          <w:b/>
          <w:sz w:val="28"/>
          <w:szCs w:val="28"/>
          <w:lang w:val="ro-RO"/>
        </w:rPr>
        <w:t xml:space="preserve"> cheltuielilor de bază pentru </w:t>
      </w:r>
    </w:p>
    <w:p w:rsidR="003963C4" w:rsidRPr="008E3B8E" w:rsidRDefault="003963C4" w:rsidP="003963C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Î.M. Gospodăria Comunal-locativă Călărași</w:t>
      </w:r>
    </w:p>
    <w:p w:rsidR="003963C4" w:rsidRDefault="003963C4" w:rsidP="003963C4">
      <w:pPr>
        <w:spacing w:line="360" w:lineRule="auto"/>
        <w:jc w:val="both"/>
        <w:rPr>
          <w:i/>
          <w:sz w:val="28"/>
          <w:szCs w:val="28"/>
          <w:lang w:val="ro-RO"/>
        </w:rPr>
      </w:pPr>
    </w:p>
    <w:p w:rsidR="003963C4" w:rsidRPr="008E3B8E" w:rsidRDefault="003963C4" w:rsidP="003963C4">
      <w:pPr>
        <w:spacing w:line="276" w:lineRule="auto"/>
        <w:jc w:val="both"/>
        <w:rPr>
          <w:sz w:val="28"/>
          <w:szCs w:val="28"/>
          <w:lang w:val="ro-RO"/>
        </w:rPr>
      </w:pPr>
      <w:r w:rsidRPr="008E3B8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ab/>
      </w:r>
      <w:r w:rsidRPr="008E3B8E">
        <w:rPr>
          <w:sz w:val="28"/>
          <w:szCs w:val="28"/>
          <w:lang w:val="ro-RO"/>
        </w:rPr>
        <w:t xml:space="preserve"> În temeiul art.14,</w:t>
      </w:r>
      <w:r>
        <w:rPr>
          <w:sz w:val="28"/>
          <w:szCs w:val="28"/>
          <w:lang w:val="ro-RO"/>
        </w:rPr>
        <w:t xml:space="preserve"> alin.2 lit.</w:t>
      </w:r>
      <w:r w:rsidR="00216651">
        <w:rPr>
          <w:sz w:val="28"/>
          <w:szCs w:val="28"/>
          <w:lang w:val="ro-RO"/>
        </w:rPr>
        <w:t>j</w:t>
      </w:r>
      <w:r w:rsidR="00216651">
        <w:rPr>
          <w:sz w:val="28"/>
          <w:szCs w:val="28"/>
          <w:vertAlign w:val="superscript"/>
          <w:lang w:val="ro-RO"/>
        </w:rPr>
        <w:t>1</w:t>
      </w:r>
      <w:r w:rsidR="00216651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  <w:lang w:val="ro-RO"/>
        </w:rPr>
        <w:t>din Legea nr.436/</w:t>
      </w:r>
      <w:r w:rsidRPr="008E3B8E">
        <w:rPr>
          <w:sz w:val="28"/>
          <w:szCs w:val="28"/>
          <w:lang w:val="ro-RO"/>
        </w:rPr>
        <w:t>2006</w:t>
      </w:r>
      <w:r>
        <w:rPr>
          <w:sz w:val="28"/>
          <w:szCs w:val="28"/>
          <w:lang w:val="ro-RO"/>
        </w:rPr>
        <w:t xml:space="preserve"> privind administraţia publică locală;</w:t>
      </w:r>
      <w:r w:rsidRPr="008E3B8E">
        <w:rPr>
          <w:sz w:val="28"/>
          <w:szCs w:val="28"/>
          <w:lang w:val="ro-RO"/>
        </w:rPr>
        <w:t xml:space="preserve"> </w:t>
      </w:r>
    </w:p>
    <w:p w:rsidR="003963C4" w:rsidRDefault="003963C4" w:rsidP="003963C4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ab/>
        <w:t>Art.7 alin. 2 lit.(j) din Legea nr.303/2013 privind serviciul public de alimentare cu apă și canalizare.</w:t>
      </w:r>
    </w:p>
    <w:p w:rsidR="003963C4" w:rsidRDefault="003963C4" w:rsidP="003963C4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Hotărîrea Consiliului de Administrație privind avizarea cheltuielilor de bază pentru </w:t>
      </w:r>
      <w:r w:rsidR="00216651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>.M. Gospodăria Comunal Locativă Călărași</w:t>
      </w:r>
    </w:p>
    <w:p w:rsidR="003963C4" w:rsidRPr="003E42B3" w:rsidRDefault="003963C4" w:rsidP="003963C4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ab/>
        <w:t xml:space="preserve"> Regulamentul de activitate a consililului orăşenesc Călăraşi aprobat prin decizia Consiliului orăşenesc nr.9/5 din 6.12.2019;</w:t>
      </w:r>
    </w:p>
    <w:p w:rsidR="003963C4" w:rsidRPr="008E3B8E" w:rsidRDefault="003963C4" w:rsidP="003963C4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 xml:space="preserve">  </w:t>
      </w:r>
      <w:r>
        <w:rPr>
          <w:sz w:val="28"/>
          <w:szCs w:val="28"/>
          <w:lang w:val="it-IT"/>
        </w:rPr>
        <w:tab/>
        <w:t xml:space="preserve">  </w:t>
      </w:r>
      <w:r>
        <w:rPr>
          <w:sz w:val="28"/>
          <w:szCs w:val="28"/>
          <w:lang w:val="ro-RO"/>
        </w:rPr>
        <w:t>Avizul comisiei de specialitate.</w:t>
      </w:r>
    </w:p>
    <w:p w:rsidR="003963C4" w:rsidRPr="008E3B8E" w:rsidRDefault="003963C4" w:rsidP="003963C4">
      <w:pPr>
        <w:spacing w:line="276" w:lineRule="auto"/>
        <w:rPr>
          <w:sz w:val="28"/>
          <w:szCs w:val="28"/>
          <w:lang w:val="ro-RO"/>
        </w:rPr>
      </w:pPr>
    </w:p>
    <w:p w:rsidR="003963C4" w:rsidRPr="008E3B8E" w:rsidRDefault="003963C4" w:rsidP="003963C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8E3B8E">
        <w:rPr>
          <w:sz w:val="28"/>
          <w:szCs w:val="28"/>
          <w:lang w:val="ro-RO"/>
        </w:rPr>
        <w:tab/>
      </w:r>
      <w:r w:rsidRPr="008E3B8E">
        <w:rPr>
          <w:b/>
          <w:sz w:val="28"/>
          <w:szCs w:val="28"/>
          <w:lang w:val="ro-RO"/>
        </w:rPr>
        <w:t xml:space="preserve">                               Consiliul orăşenesc   D E C I D E:</w:t>
      </w:r>
      <w:r w:rsidRPr="008E3B8E">
        <w:rPr>
          <w:sz w:val="28"/>
          <w:szCs w:val="28"/>
          <w:lang w:val="ro-RO"/>
        </w:rPr>
        <w:tab/>
      </w:r>
    </w:p>
    <w:p w:rsidR="00216651" w:rsidRDefault="003963C4" w:rsidP="00216651">
      <w:pPr>
        <w:spacing w:line="276" w:lineRule="auto"/>
        <w:jc w:val="both"/>
        <w:rPr>
          <w:sz w:val="28"/>
          <w:szCs w:val="28"/>
          <w:lang w:val="ro-RO"/>
        </w:rPr>
      </w:pPr>
      <w:r w:rsidRPr="008E3B8E">
        <w:rPr>
          <w:b/>
          <w:sz w:val="28"/>
          <w:szCs w:val="28"/>
          <w:lang w:val="ro-RO"/>
        </w:rPr>
        <w:t xml:space="preserve">        </w:t>
      </w:r>
      <w:r w:rsidRPr="008E3B8E">
        <w:rPr>
          <w:sz w:val="28"/>
          <w:szCs w:val="28"/>
          <w:lang w:val="ro-RO"/>
        </w:rPr>
        <w:t>1</w:t>
      </w:r>
      <w:r w:rsidRPr="008E3B8E">
        <w:rPr>
          <w:b/>
          <w:sz w:val="28"/>
          <w:szCs w:val="28"/>
          <w:lang w:val="ro-RO"/>
        </w:rPr>
        <w:t>.</w:t>
      </w:r>
      <w:r w:rsidRPr="008E3B8E">
        <w:rPr>
          <w:sz w:val="28"/>
          <w:szCs w:val="28"/>
          <w:lang w:val="ro-RO"/>
        </w:rPr>
        <w:t xml:space="preserve">Se </w:t>
      </w:r>
      <w:r>
        <w:rPr>
          <w:sz w:val="28"/>
          <w:szCs w:val="28"/>
          <w:lang w:val="ro-RO"/>
        </w:rPr>
        <w:t xml:space="preserve">aprobă </w:t>
      </w:r>
      <w:r w:rsidR="00216651">
        <w:rPr>
          <w:sz w:val="28"/>
          <w:szCs w:val="28"/>
          <w:lang w:val="ro-RO"/>
        </w:rPr>
        <w:t>pentru anul 2019, valorile cheltuielilor aferente  serviciului public de alimentare cu apă, de canalizare și epurare a apelor uzate furnizate de către Î.M. Gospodăria Comunal Locativă Călărași (calculul se anexează).</w:t>
      </w:r>
    </w:p>
    <w:p w:rsidR="00216651" w:rsidRDefault="00216651" w:rsidP="00216651">
      <w:pPr>
        <w:spacing w:line="276" w:lineRule="auto"/>
        <w:jc w:val="both"/>
        <w:rPr>
          <w:sz w:val="28"/>
          <w:szCs w:val="28"/>
          <w:lang w:val="ro-RO"/>
        </w:rPr>
      </w:pPr>
    </w:p>
    <w:p w:rsidR="00216651" w:rsidRDefault="00216651" w:rsidP="00216651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2.Secretarul consiliului,Ecaterina Melnic, va publica prezenta decizie în sursele mass-media locale.</w:t>
      </w:r>
    </w:p>
    <w:p w:rsidR="00216651" w:rsidRDefault="00216651" w:rsidP="00216651">
      <w:pPr>
        <w:spacing w:line="276" w:lineRule="auto"/>
        <w:jc w:val="both"/>
        <w:rPr>
          <w:sz w:val="28"/>
          <w:szCs w:val="28"/>
          <w:lang w:val="ro-RO"/>
        </w:rPr>
      </w:pPr>
    </w:p>
    <w:p w:rsidR="00216651" w:rsidRDefault="00216651" w:rsidP="00216651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3.Controlul prezentei decizii se atribuie primarului orașului călărași, dl Ion Olari.</w:t>
      </w:r>
    </w:p>
    <w:p w:rsidR="003963C4" w:rsidRDefault="003963C4" w:rsidP="003963C4">
      <w:pPr>
        <w:tabs>
          <w:tab w:val="left" w:pos="7035"/>
        </w:tabs>
        <w:rPr>
          <w:sz w:val="28"/>
          <w:szCs w:val="28"/>
          <w:lang w:val="ro-RO"/>
        </w:rPr>
      </w:pPr>
    </w:p>
    <w:p w:rsidR="003963C4" w:rsidRDefault="003963C4" w:rsidP="003963C4">
      <w:pPr>
        <w:tabs>
          <w:tab w:val="left" w:pos="7035"/>
        </w:tabs>
        <w:rPr>
          <w:b/>
          <w:sz w:val="28"/>
          <w:szCs w:val="28"/>
          <w:lang w:val="ro-RO"/>
        </w:rPr>
      </w:pPr>
      <w:r w:rsidRPr="008E3B8E">
        <w:rPr>
          <w:b/>
          <w:sz w:val="28"/>
          <w:szCs w:val="28"/>
          <w:lang w:val="ro-RO"/>
        </w:rPr>
        <w:t xml:space="preserve">PREŞEDINTELE ŞEDINŢEI             </w:t>
      </w:r>
      <w:r>
        <w:rPr>
          <w:b/>
          <w:sz w:val="28"/>
          <w:szCs w:val="28"/>
          <w:lang w:val="ro-RO"/>
        </w:rPr>
        <w:t xml:space="preserve">                             </w:t>
      </w:r>
      <w:r w:rsidRPr="008E3B8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</w:t>
      </w:r>
    </w:p>
    <w:p w:rsidR="003963C4" w:rsidRPr="00344225" w:rsidRDefault="003963C4" w:rsidP="003963C4">
      <w:pPr>
        <w:rPr>
          <w:sz w:val="24"/>
          <w:szCs w:val="24"/>
          <w:lang w:val="ro-RO"/>
        </w:rPr>
      </w:pPr>
      <w:r w:rsidRPr="00344225">
        <w:rPr>
          <w:sz w:val="24"/>
          <w:szCs w:val="24"/>
          <w:lang w:val="ro-RO"/>
        </w:rPr>
        <w:t>contrasemnat</w:t>
      </w:r>
    </w:p>
    <w:p w:rsidR="003963C4" w:rsidRDefault="003963C4" w:rsidP="003963C4">
      <w:pPr>
        <w:rPr>
          <w:b/>
          <w:sz w:val="28"/>
          <w:szCs w:val="28"/>
          <w:lang w:val="ro-RO"/>
        </w:rPr>
      </w:pPr>
      <w:r w:rsidRPr="008E3B8E">
        <w:rPr>
          <w:b/>
          <w:sz w:val="28"/>
          <w:szCs w:val="28"/>
          <w:lang w:val="ro-RO"/>
        </w:rPr>
        <w:t xml:space="preserve">SECRETARUL CONSILIULUI                    </w:t>
      </w:r>
      <w:r>
        <w:rPr>
          <w:b/>
          <w:sz w:val="28"/>
          <w:szCs w:val="28"/>
          <w:lang w:val="ro-RO"/>
        </w:rPr>
        <w:t xml:space="preserve">                    </w:t>
      </w:r>
      <w:r w:rsidRPr="008E3B8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</w:t>
      </w:r>
      <w:r w:rsidRPr="008E3B8E">
        <w:rPr>
          <w:b/>
          <w:sz w:val="28"/>
          <w:szCs w:val="28"/>
          <w:lang w:val="ro-RO"/>
        </w:rPr>
        <w:t xml:space="preserve">  Ecaterina MELNIC </w:t>
      </w:r>
    </w:p>
    <w:p w:rsidR="003963C4" w:rsidRPr="008E3B8E" w:rsidRDefault="003963C4" w:rsidP="003963C4">
      <w:pPr>
        <w:rPr>
          <w:b/>
          <w:sz w:val="28"/>
          <w:szCs w:val="28"/>
          <w:lang w:val="ro-RO"/>
        </w:rPr>
      </w:pPr>
    </w:p>
    <w:p w:rsidR="003963C4" w:rsidRDefault="003963C4" w:rsidP="003963C4">
      <w:pPr>
        <w:rPr>
          <w:i/>
          <w:sz w:val="24"/>
          <w:szCs w:val="24"/>
          <w:lang w:val="ro-RO"/>
        </w:rPr>
      </w:pPr>
      <w:r w:rsidRPr="00344225">
        <w:rPr>
          <w:i/>
          <w:sz w:val="24"/>
          <w:szCs w:val="24"/>
          <w:lang w:val="ro-RO"/>
        </w:rPr>
        <w:t xml:space="preserve"> Executor: </w:t>
      </w:r>
      <w:r>
        <w:rPr>
          <w:i/>
          <w:sz w:val="24"/>
          <w:szCs w:val="24"/>
          <w:lang w:val="ro-RO"/>
        </w:rPr>
        <w:t>Gh.Stratan</w:t>
      </w:r>
    </w:p>
    <w:p w:rsidR="00EC0437" w:rsidRPr="00216651" w:rsidRDefault="003963C4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Tel.079612059</w:t>
      </w:r>
    </w:p>
    <w:sectPr w:rsidR="00EC0437" w:rsidRPr="00216651" w:rsidSect="003E42B3">
      <w:pgSz w:w="11906" w:h="16838"/>
      <w:pgMar w:top="568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C4"/>
    <w:rsid w:val="00216651"/>
    <w:rsid w:val="002A6394"/>
    <w:rsid w:val="003963C4"/>
    <w:rsid w:val="00501A3D"/>
    <w:rsid w:val="005C56B9"/>
    <w:rsid w:val="007050D5"/>
    <w:rsid w:val="00B26CA3"/>
    <w:rsid w:val="00B76B57"/>
    <w:rsid w:val="00C1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3C4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3963C4"/>
    <w:pPr>
      <w:keepNext/>
      <w:jc w:val="center"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3C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3963C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2020-03-06T14:48:00Z</dcterms:created>
  <dcterms:modified xsi:type="dcterms:W3CDTF">2020-05-07T14:04:00Z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988877099</vt:i4>
  </property>
</Properties>
</file>